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81B" w:rsidRDefault="00D416FF">
      <w:pPr>
        <w:rPr>
          <w:b/>
        </w:rPr>
      </w:pPr>
      <w:bookmarkStart w:id="0" w:name="_GoBack"/>
      <w:bookmarkEnd w:id="0"/>
      <w:r>
        <w:rPr>
          <w:b/>
        </w:rPr>
        <w:t>Nyíregyházi Főiskola</w:t>
      </w:r>
    </w:p>
    <w:p w:rsidR="00D416FF" w:rsidRDefault="00D416FF">
      <w:pPr>
        <w:rPr>
          <w:b/>
        </w:rPr>
      </w:pPr>
      <w:r>
        <w:rPr>
          <w:b/>
        </w:rPr>
        <w:t>Műszaki és Mezőgazdasági Kar</w:t>
      </w:r>
    </w:p>
    <w:p w:rsidR="00D416FF" w:rsidRDefault="00D416FF">
      <w:pPr>
        <w:rPr>
          <w:b/>
        </w:rPr>
      </w:pPr>
    </w:p>
    <w:p w:rsidR="00D416FF" w:rsidRDefault="00D416FF">
      <w:pPr>
        <w:rPr>
          <w:b/>
        </w:rPr>
      </w:pPr>
    </w:p>
    <w:p w:rsidR="00D416FF" w:rsidRDefault="00D416FF" w:rsidP="00D416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Kari minőségfejlesztési program</w:t>
      </w:r>
    </w:p>
    <w:p w:rsidR="00D416FF" w:rsidRDefault="00D416FF" w:rsidP="00D416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2011/2012 tanév</w:t>
      </w:r>
    </w:p>
    <w:p w:rsidR="00D416FF" w:rsidRDefault="00D416FF" w:rsidP="00D416FF">
      <w:pPr>
        <w:jc w:val="center"/>
      </w:pPr>
    </w:p>
    <w:tbl>
      <w:tblPr>
        <w:tblStyle w:val="Rcsostblzat"/>
        <w:tblW w:w="10008" w:type="dxa"/>
        <w:tblLook w:val="01E0" w:firstRow="1" w:lastRow="1" w:firstColumn="1" w:lastColumn="1" w:noHBand="0" w:noVBand="0"/>
      </w:tblPr>
      <w:tblGrid>
        <w:gridCol w:w="648"/>
        <w:gridCol w:w="5220"/>
        <w:gridCol w:w="2520"/>
        <w:gridCol w:w="1620"/>
      </w:tblGrid>
      <w:tr w:rsidR="00D416FF" w:rsidRPr="00D416FF" w:rsidTr="00C26F54">
        <w:trPr>
          <w:tblHeader/>
        </w:trPr>
        <w:tc>
          <w:tcPr>
            <w:tcW w:w="648" w:type="dxa"/>
          </w:tcPr>
          <w:p w:rsidR="00D416FF" w:rsidRPr="00D416FF" w:rsidRDefault="00D416FF" w:rsidP="00D416FF">
            <w:pPr>
              <w:jc w:val="center"/>
              <w:rPr>
                <w:b/>
                <w:i/>
              </w:rPr>
            </w:pPr>
            <w:r w:rsidRPr="00D416FF">
              <w:rPr>
                <w:b/>
                <w:i/>
              </w:rPr>
              <w:t>Ssz.</w:t>
            </w:r>
          </w:p>
        </w:tc>
        <w:tc>
          <w:tcPr>
            <w:tcW w:w="5220" w:type="dxa"/>
          </w:tcPr>
          <w:p w:rsidR="00D416FF" w:rsidRPr="00D416FF" w:rsidRDefault="00D416FF" w:rsidP="00D416FF">
            <w:pPr>
              <w:jc w:val="center"/>
              <w:rPr>
                <w:b/>
                <w:i/>
              </w:rPr>
            </w:pPr>
            <w:r w:rsidRPr="00D416FF">
              <w:rPr>
                <w:b/>
                <w:i/>
              </w:rPr>
              <w:t>Feladat</w:t>
            </w:r>
          </w:p>
        </w:tc>
        <w:tc>
          <w:tcPr>
            <w:tcW w:w="2520" w:type="dxa"/>
          </w:tcPr>
          <w:p w:rsidR="00D416FF" w:rsidRPr="00D416FF" w:rsidRDefault="00D416FF" w:rsidP="00D416FF">
            <w:pPr>
              <w:jc w:val="center"/>
              <w:rPr>
                <w:b/>
                <w:i/>
              </w:rPr>
            </w:pPr>
            <w:r w:rsidRPr="00D416FF">
              <w:rPr>
                <w:b/>
                <w:i/>
              </w:rPr>
              <w:t>Felelős</w:t>
            </w:r>
          </w:p>
        </w:tc>
        <w:tc>
          <w:tcPr>
            <w:tcW w:w="1620" w:type="dxa"/>
          </w:tcPr>
          <w:p w:rsidR="00D416FF" w:rsidRPr="00D416FF" w:rsidRDefault="00D416FF" w:rsidP="00D416FF">
            <w:pPr>
              <w:jc w:val="center"/>
              <w:rPr>
                <w:b/>
                <w:i/>
              </w:rPr>
            </w:pPr>
            <w:r w:rsidRPr="00D416FF">
              <w:rPr>
                <w:b/>
                <w:i/>
              </w:rPr>
              <w:t>Határidő</w:t>
            </w:r>
          </w:p>
        </w:tc>
      </w:tr>
      <w:tr w:rsidR="00D416FF" w:rsidTr="00C26F54">
        <w:tc>
          <w:tcPr>
            <w:tcW w:w="648" w:type="dxa"/>
            <w:vAlign w:val="center"/>
          </w:tcPr>
          <w:p w:rsidR="00D416FF" w:rsidRDefault="00D416FF" w:rsidP="00A64516">
            <w:pPr>
              <w:jc w:val="center"/>
            </w:pPr>
            <w:r>
              <w:t>1.</w:t>
            </w:r>
          </w:p>
        </w:tc>
        <w:tc>
          <w:tcPr>
            <w:tcW w:w="5220" w:type="dxa"/>
          </w:tcPr>
          <w:p w:rsidR="00D416FF" w:rsidRDefault="00D416FF" w:rsidP="00D416FF">
            <w:pPr>
              <w:jc w:val="both"/>
            </w:pPr>
            <w:r>
              <w:t>Felzárkóztató kurzus indítása biológiából és kémiából I. évf</w:t>
            </w:r>
            <w:r w:rsidR="00C26F54">
              <w:t>olyam</w:t>
            </w:r>
            <w:r>
              <w:t xml:space="preserve"> mezőgazdasági mérnök szakos hallga</w:t>
            </w:r>
            <w:r w:rsidR="00C26F54">
              <w:t>tó</w:t>
            </w:r>
            <w:r>
              <w:t>k számára</w:t>
            </w:r>
          </w:p>
        </w:tc>
        <w:tc>
          <w:tcPr>
            <w:tcW w:w="2520" w:type="dxa"/>
            <w:vAlign w:val="center"/>
          </w:tcPr>
          <w:p w:rsidR="00D416FF" w:rsidRDefault="00D416FF" w:rsidP="00A64516">
            <w:r>
              <w:t>oktatási dékánhelyettes</w:t>
            </w:r>
          </w:p>
        </w:tc>
        <w:tc>
          <w:tcPr>
            <w:tcW w:w="1620" w:type="dxa"/>
            <w:vAlign w:val="center"/>
          </w:tcPr>
          <w:p w:rsidR="00D416FF" w:rsidRDefault="00D416FF" w:rsidP="00A64516">
            <w:r>
              <w:t>október 30.</w:t>
            </w:r>
          </w:p>
        </w:tc>
      </w:tr>
      <w:tr w:rsidR="00D416FF" w:rsidTr="00C26F54">
        <w:tc>
          <w:tcPr>
            <w:tcW w:w="648" w:type="dxa"/>
            <w:vAlign w:val="center"/>
          </w:tcPr>
          <w:p w:rsidR="00D416FF" w:rsidRDefault="00D416FF" w:rsidP="00A64516">
            <w:pPr>
              <w:jc w:val="center"/>
            </w:pPr>
            <w:r>
              <w:t>2.</w:t>
            </w:r>
          </w:p>
        </w:tc>
        <w:tc>
          <w:tcPr>
            <w:tcW w:w="5220" w:type="dxa"/>
          </w:tcPr>
          <w:p w:rsidR="00D416FF" w:rsidRDefault="00D416FF" w:rsidP="00D416FF">
            <w:pPr>
              <w:jc w:val="both"/>
            </w:pPr>
            <w:r>
              <w:t xml:space="preserve">Új kari beiskolázási stratégia kidolgozása </w:t>
            </w:r>
            <w:r w:rsidR="00CE04AC">
              <w:t>(beiskolázási előadások tartása</w:t>
            </w:r>
            <w:r>
              <w:t xml:space="preserve"> osztályfőnöki órákon is, médiaszereplések növelése, stb.)</w:t>
            </w:r>
          </w:p>
        </w:tc>
        <w:tc>
          <w:tcPr>
            <w:tcW w:w="2520" w:type="dxa"/>
            <w:vAlign w:val="center"/>
          </w:tcPr>
          <w:p w:rsidR="00D416FF" w:rsidRDefault="00D416FF" w:rsidP="00A64516">
            <w:r>
              <w:t>kari dékén.</w:t>
            </w:r>
          </w:p>
          <w:p w:rsidR="00D416FF" w:rsidRDefault="00D416FF" w:rsidP="00A64516">
            <w:r>
              <w:t>oktatási dékánhelyettes</w:t>
            </w:r>
          </w:p>
        </w:tc>
        <w:tc>
          <w:tcPr>
            <w:tcW w:w="1620" w:type="dxa"/>
            <w:vAlign w:val="center"/>
          </w:tcPr>
          <w:p w:rsidR="00D416FF" w:rsidRDefault="00D416FF" w:rsidP="00A64516">
            <w:r>
              <w:t>november 5.</w:t>
            </w:r>
          </w:p>
        </w:tc>
      </w:tr>
      <w:tr w:rsidR="00D416FF" w:rsidTr="00C26F54">
        <w:tc>
          <w:tcPr>
            <w:tcW w:w="648" w:type="dxa"/>
            <w:vAlign w:val="center"/>
          </w:tcPr>
          <w:p w:rsidR="00D416FF" w:rsidRDefault="00D416FF" w:rsidP="00A64516">
            <w:pPr>
              <w:jc w:val="center"/>
            </w:pPr>
            <w:r>
              <w:t>3.</w:t>
            </w:r>
          </w:p>
        </w:tc>
        <w:tc>
          <w:tcPr>
            <w:tcW w:w="5220" w:type="dxa"/>
          </w:tcPr>
          <w:p w:rsidR="00D416FF" w:rsidRDefault="00D416FF" w:rsidP="00D416FF">
            <w:pPr>
              <w:jc w:val="both"/>
            </w:pPr>
            <w:r>
              <w:t>Éves karriertervek kiértékelés</w:t>
            </w:r>
            <w:r w:rsidR="00CE04AC">
              <w:t>e</w:t>
            </w:r>
            <w:r>
              <w:t>, dokumentált vezetői ellenőrzése, új tervek készítése</w:t>
            </w:r>
          </w:p>
        </w:tc>
        <w:tc>
          <w:tcPr>
            <w:tcW w:w="2520" w:type="dxa"/>
            <w:vAlign w:val="center"/>
          </w:tcPr>
          <w:p w:rsidR="00D416FF" w:rsidRDefault="00D416FF" w:rsidP="00A64516">
            <w:r>
              <w:t>kari dékán,</w:t>
            </w:r>
          </w:p>
          <w:p w:rsidR="00D416FF" w:rsidRDefault="00D416FF" w:rsidP="00A64516">
            <w:r>
              <w:t>tanszékvezetők</w:t>
            </w:r>
          </w:p>
        </w:tc>
        <w:tc>
          <w:tcPr>
            <w:tcW w:w="1620" w:type="dxa"/>
            <w:vAlign w:val="center"/>
          </w:tcPr>
          <w:p w:rsidR="00D416FF" w:rsidRDefault="00D416FF" w:rsidP="00A64516">
            <w:r>
              <w:t>november 15.</w:t>
            </w:r>
          </w:p>
        </w:tc>
      </w:tr>
      <w:tr w:rsidR="00D416FF" w:rsidTr="00C26F54">
        <w:tc>
          <w:tcPr>
            <w:tcW w:w="648" w:type="dxa"/>
            <w:vAlign w:val="center"/>
          </w:tcPr>
          <w:p w:rsidR="00D416FF" w:rsidRDefault="00D416FF" w:rsidP="00A64516">
            <w:pPr>
              <w:jc w:val="center"/>
            </w:pPr>
            <w:r>
              <w:t>4.</w:t>
            </w:r>
          </w:p>
        </w:tc>
        <w:tc>
          <w:tcPr>
            <w:tcW w:w="5220" w:type="dxa"/>
          </w:tcPr>
          <w:p w:rsidR="00D416FF" w:rsidRDefault="00D416FF" w:rsidP="00D416FF">
            <w:pPr>
              <w:jc w:val="both"/>
            </w:pPr>
            <w:r>
              <w:t>Szolgáltatások fejlesztése, alkalmazott kutatási eredmények szolgáltatási lehetőségeinek kiaknázása Spin-off cég segítségével.</w:t>
            </w:r>
          </w:p>
        </w:tc>
        <w:tc>
          <w:tcPr>
            <w:tcW w:w="2520" w:type="dxa"/>
            <w:vAlign w:val="center"/>
          </w:tcPr>
          <w:p w:rsidR="00D416FF" w:rsidRDefault="00D416FF" w:rsidP="00A64516">
            <w:r>
              <w:t>kari dékán,</w:t>
            </w:r>
          </w:p>
          <w:p w:rsidR="00D416FF" w:rsidRDefault="00D416FF" w:rsidP="00A64516">
            <w:r>
              <w:t>tudományos dékánhelyettes</w:t>
            </w:r>
          </w:p>
        </w:tc>
        <w:tc>
          <w:tcPr>
            <w:tcW w:w="1620" w:type="dxa"/>
            <w:vAlign w:val="center"/>
          </w:tcPr>
          <w:p w:rsidR="00D416FF" w:rsidRDefault="00D416FF" w:rsidP="00A64516">
            <w:r>
              <w:t>folyamatos</w:t>
            </w:r>
          </w:p>
        </w:tc>
      </w:tr>
      <w:tr w:rsidR="00D416FF" w:rsidTr="00C26F54">
        <w:tc>
          <w:tcPr>
            <w:tcW w:w="648" w:type="dxa"/>
            <w:vAlign w:val="center"/>
          </w:tcPr>
          <w:p w:rsidR="00D416FF" w:rsidRDefault="00D416FF" w:rsidP="00A64516">
            <w:pPr>
              <w:jc w:val="center"/>
            </w:pPr>
            <w:r>
              <w:t>5.</w:t>
            </w:r>
          </w:p>
        </w:tc>
        <w:tc>
          <w:tcPr>
            <w:tcW w:w="5220" w:type="dxa"/>
          </w:tcPr>
          <w:p w:rsidR="00D416FF" w:rsidRDefault="00D416FF" w:rsidP="00D416FF">
            <w:pPr>
              <w:jc w:val="both"/>
            </w:pPr>
            <w:r>
              <w:t>TDK tevékenység erősítése, szakonkénti TDK-körök működésének fejlesztése, TD</w:t>
            </w:r>
            <w:r w:rsidR="00C26F54">
              <w:t>K</w:t>
            </w:r>
            <w:r>
              <w:t>-dolgozatok számának növelése új kari TDK-elnök vezetésével</w:t>
            </w:r>
          </w:p>
        </w:tc>
        <w:tc>
          <w:tcPr>
            <w:tcW w:w="2520" w:type="dxa"/>
            <w:vAlign w:val="center"/>
          </w:tcPr>
          <w:p w:rsidR="00D416FF" w:rsidRDefault="00D416FF" w:rsidP="00A64516">
            <w:r>
              <w:t>kari TDK-elnök,</w:t>
            </w:r>
          </w:p>
          <w:p w:rsidR="00D416FF" w:rsidRDefault="00D416FF" w:rsidP="00A64516">
            <w:r>
              <w:t>tudományos dékánhelyettes</w:t>
            </w:r>
          </w:p>
        </w:tc>
        <w:tc>
          <w:tcPr>
            <w:tcW w:w="1620" w:type="dxa"/>
            <w:vAlign w:val="center"/>
          </w:tcPr>
          <w:p w:rsidR="00D416FF" w:rsidRDefault="00D416FF" w:rsidP="00A64516">
            <w:r>
              <w:t>november 30.</w:t>
            </w:r>
          </w:p>
        </w:tc>
      </w:tr>
      <w:tr w:rsidR="00D416FF" w:rsidTr="00C26F54">
        <w:tc>
          <w:tcPr>
            <w:tcW w:w="648" w:type="dxa"/>
            <w:vAlign w:val="center"/>
          </w:tcPr>
          <w:p w:rsidR="00D416FF" w:rsidRDefault="00D416FF" w:rsidP="00A64516">
            <w:pPr>
              <w:jc w:val="center"/>
            </w:pPr>
            <w:r>
              <w:t>6.</w:t>
            </w:r>
          </w:p>
        </w:tc>
        <w:tc>
          <w:tcPr>
            <w:tcW w:w="5220" w:type="dxa"/>
          </w:tcPr>
          <w:p w:rsidR="00D416FF" w:rsidRDefault="00D416FF" w:rsidP="00D416FF">
            <w:pPr>
              <w:jc w:val="both"/>
            </w:pPr>
            <w:r>
              <w:t>ADMIR kitöltése, a 2010/2011-es tanév adatainak bevitele</w:t>
            </w:r>
          </w:p>
        </w:tc>
        <w:tc>
          <w:tcPr>
            <w:tcW w:w="2520" w:type="dxa"/>
            <w:vAlign w:val="center"/>
          </w:tcPr>
          <w:p w:rsidR="00D416FF" w:rsidRDefault="00D416FF" w:rsidP="00A64516">
            <w:r>
              <w:t xml:space="preserve">kari dékán, </w:t>
            </w:r>
          </w:p>
          <w:p w:rsidR="00D416FF" w:rsidRDefault="00D416FF" w:rsidP="00A64516">
            <w:r>
              <w:t>KMFB-elnök</w:t>
            </w:r>
          </w:p>
        </w:tc>
        <w:tc>
          <w:tcPr>
            <w:tcW w:w="1620" w:type="dxa"/>
            <w:vAlign w:val="center"/>
          </w:tcPr>
          <w:p w:rsidR="00D416FF" w:rsidRDefault="00A64516" w:rsidP="00A64516">
            <w:r>
              <w:t>n</w:t>
            </w:r>
            <w:r w:rsidR="00D416FF">
              <w:t>ovember 30.</w:t>
            </w:r>
          </w:p>
        </w:tc>
      </w:tr>
      <w:tr w:rsidR="00D416FF" w:rsidTr="00C26F54">
        <w:tc>
          <w:tcPr>
            <w:tcW w:w="648" w:type="dxa"/>
            <w:vAlign w:val="center"/>
          </w:tcPr>
          <w:p w:rsidR="00D416FF" w:rsidRDefault="00A64516" w:rsidP="00A64516">
            <w:pPr>
              <w:jc w:val="center"/>
            </w:pPr>
            <w:r>
              <w:t>7.</w:t>
            </w:r>
          </w:p>
        </w:tc>
        <w:tc>
          <w:tcPr>
            <w:tcW w:w="5220" w:type="dxa"/>
          </w:tcPr>
          <w:p w:rsidR="00D416FF" w:rsidRDefault="00A64516" w:rsidP="00D416FF">
            <w:pPr>
              <w:jc w:val="both"/>
            </w:pPr>
            <w:r>
              <w:t>A gyakorlati képzés feltételrendszerének javítása, új együttműködési megállapodások megkötése ipari és mezőgazdasági üzemekkel</w:t>
            </w:r>
          </w:p>
        </w:tc>
        <w:tc>
          <w:tcPr>
            <w:tcW w:w="2520" w:type="dxa"/>
            <w:vAlign w:val="center"/>
          </w:tcPr>
          <w:p w:rsidR="00D416FF" w:rsidRDefault="00A64516" w:rsidP="00A64516">
            <w:r>
              <w:t>kari dékán.</w:t>
            </w:r>
          </w:p>
          <w:p w:rsidR="00A64516" w:rsidRDefault="00A64516" w:rsidP="00A64516">
            <w:r>
              <w:t>oktatási dékánhelyettes</w:t>
            </w:r>
          </w:p>
        </w:tc>
        <w:tc>
          <w:tcPr>
            <w:tcW w:w="1620" w:type="dxa"/>
            <w:vAlign w:val="center"/>
          </w:tcPr>
          <w:p w:rsidR="00D416FF" w:rsidRDefault="00A64516" w:rsidP="00A64516">
            <w:r>
              <w:t>folyamatos</w:t>
            </w:r>
          </w:p>
        </w:tc>
      </w:tr>
      <w:tr w:rsidR="00D416FF" w:rsidTr="00C26F54">
        <w:tc>
          <w:tcPr>
            <w:tcW w:w="648" w:type="dxa"/>
            <w:vAlign w:val="center"/>
          </w:tcPr>
          <w:p w:rsidR="00D416FF" w:rsidRDefault="00A64516" w:rsidP="00A64516">
            <w:pPr>
              <w:jc w:val="center"/>
            </w:pPr>
            <w:r>
              <w:t>8.</w:t>
            </w:r>
          </w:p>
        </w:tc>
        <w:tc>
          <w:tcPr>
            <w:tcW w:w="5220" w:type="dxa"/>
          </w:tcPr>
          <w:p w:rsidR="00D416FF" w:rsidRDefault="00A64516" w:rsidP="00D416FF">
            <w:pPr>
              <w:jc w:val="both"/>
            </w:pPr>
            <w:r>
              <w:rPr>
                <w:b/>
              </w:rPr>
              <w:t>Kari képzési programok fejlesztése</w:t>
            </w:r>
            <w:r>
              <w:t>, az új felsőoktatási koncepció ismeretében</w:t>
            </w:r>
            <w:r w:rsidR="00CE04AC">
              <w:t>,</w:t>
            </w:r>
            <w:r>
              <w:t xml:space="preserve"> új képzési programok kidolgozása és akkreditálása:</w:t>
            </w:r>
          </w:p>
          <w:p w:rsidR="00A64516" w:rsidRDefault="00A64516" w:rsidP="00A64516">
            <w:pPr>
              <w:numPr>
                <w:ilvl w:val="0"/>
                <w:numId w:val="1"/>
              </w:numPr>
              <w:tabs>
                <w:tab w:val="clear" w:pos="1800"/>
                <w:tab w:val="num" w:pos="432"/>
              </w:tabs>
              <w:ind w:left="432"/>
              <w:jc w:val="both"/>
            </w:pPr>
            <w:r>
              <w:t xml:space="preserve">Mezőgazdasági és Élelmiszeripari MSc kidolgozása; </w:t>
            </w:r>
          </w:p>
          <w:p w:rsidR="00A64516" w:rsidRDefault="00A64516" w:rsidP="00A64516">
            <w:pPr>
              <w:numPr>
                <w:ilvl w:val="0"/>
                <w:numId w:val="1"/>
              </w:numPr>
              <w:tabs>
                <w:tab w:val="clear" w:pos="1800"/>
                <w:tab w:val="num" w:pos="432"/>
              </w:tabs>
              <w:ind w:left="432"/>
              <w:jc w:val="both"/>
            </w:pPr>
            <w:r>
              <w:t xml:space="preserve">Energetikai szakmérnöki </w:t>
            </w:r>
            <w:r w:rsidR="00CE04AC">
              <w:t>program kidolgozása, benyújtása</w:t>
            </w:r>
            <w:r>
              <w:t xml:space="preserve"> akkreditálása novemberben;</w:t>
            </w:r>
          </w:p>
          <w:p w:rsidR="00A64516" w:rsidRDefault="00A64516" w:rsidP="00A64516">
            <w:pPr>
              <w:numPr>
                <w:ilvl w:val="0"/>
                <w:numId w:val="1"/>
              </w:numPr>
              <w:tabs>
                <w:tab w:val="clear" w:pos="1800"/>
                <w:tab w:val="num" w:pos="432"/>
              </w:tabs>
              <w:ind w:left="432"/>
              <w:jc w:val="both"/>
            </w:pPr>
            <w:r>
              <w:t>Repülőmérnöki szak programjának kidolgozása;</w:t>
            </w:r>
          </w:p>
          <w:p w:rsidR="00A64516" w:rsidRDefault="00A64516" w:rsidP="00A64516">
            <w:pPr>
              <w:numPr>
                <w:ilvl w:val="0"/>
                <w:numId w:val="1"/>
              </w:numPr>
              <w:tabs>
                <w:tab w:val="clear" w:pos="1800"/>
                <w:tab w:val="num" w:pos="432"/>
              </w:tabs>
              <w:ind w:left="432"/>
              <w:jc w:val="both"/>
            </w:pPr>
            <w:r>
              <w:t>Munkavédelmi szakmérnök és szakember képzési programjának kidolgozása, benyújtása akkreditálá</w:t>
            </w:r>
            <w:r w:rsidR="00C26F54">
              <w:t>s</w:t>
            </w:r>
            <w:r>
              <w:t xml:space="preserve">a decemberben; </w:t>
            </w:r>
          </w:p>
          <w:p w:rsidR="00A64516" w:rsidRDefault="00A64516" w:rsidP="00A64516">
            <w:pPr>
              <w:numPr>
                <w:ilvl w:val="0"/>
                <w:numId w:val="1"/>
              </w:numPr>
              <w:tabs>
                <w:tab w:val="clear" w:pos="1800"/>
                <w:tab w:val="num" w:pos="432"/>
              </w:tabs>
              <w:ind w:left="432"/>
              <w:jc w:val="both"/>
            </w:pPr>
            <w:r>
              <w:t>Élelmiszeripari FSZ programjának kidolgozása;</w:t>
            </w:r>
          </w:p>
          <w:p w:rsidR="00A64516" w:rsidRPr="00A64516" w:rsidRDefault="00A64516" w:rsidP="00A64516">
            <w:pPr>
              <w:numPr>
                <w:ilvl w:val="0"/>
                <w:numId w:val="1"/>
              </w:numPr>
              <w:tabs>
                <w:tab w:val="clear" w:pos="1800"/>
                <w:tab w:val="num" w:pos="432"/>
              </w:tabs>
              <w:ind w:left="432"/>
              <w:jc w:val="both"/>
            </w:pPr>
            <w:r>
              <w:t>Ipari termék- és folyamattervező BSc kidolgozása</w:t>
            </w:r>
            <w:r w:rsidR="00CE04AC">
              <w:t>.</w:t>
            </w:r>
          </w:p>
        </w:tc>
        <w:tc>
          <w:tcPr>
            <w:tcW w:w="2520" w:type="dxa"/>
            <w:vAlign w:val="center"/>
          </w:tcPr>
          <w:p w:rsidR="00C26F54" w:rsidRDefault="00BD657F" w:rsidP="00A64516">
            <w:r>
              <w:t xml:space="preserve">kari dékán, </w:t>
            </w:r>
          </w:p>
          <w:p w:rsidR="00D416FF" w:rsidRDefault="00BD657F" w:rsidP="00A64516">
            <w:r>
              <w:t>oktatási dékánhelyettes,</w:t>
            </w:r>
          </w:p>
          <w:p w:rsidR="00BD657F" w:rsidRDefault="00BD657F" w:rsidP="00A64516">
            <w:r>
              <w:t>szakfelelősök</w:t>
            </w:r>
          </w:p>
        </w:tc>
        <w:tc>
          <w:tcPr>
            <w:tcW w:w="1620" w:type="dxa"/>
            <w:vAlign w:val="center"/>
          </w:tcPr>
          <w:p w:rsidR="00D416FF" w:rsidRDefault="00BD657F" w:rsidP="00A64516">
            <w:r>
              <w:t>folyamatos</w:t>
            </w:r>
          </w:p>
        </w:tc>
      </w:tr>
      <w:tr w:rsidR="00D416FF" w:rsidTr="00C26F54">
        <w:tc>
          <w:tcPr>
            <w:tcW w:w="648" w:type="dxa"/>
            <w:vAlign w:val="center"/>
          </w:tcPr>
          <w:p w:rsidR="00D416FF" w:rsidRDefault="00BD657F" w:rsidP="00A64516">
            <w:pPr>
              <w:jc w:val="center"/>
            </w:pPr>
            <w:r>
              <w:t>9.</w:t>
            </w:r>
          </w:p>
        </w:tc>
        <w:tc>
          <w:tcPr>
            <w:tcW w:w="5220" w:type="dxa"/>
          </w:tcPr>
          <w:p w:rsidR="00D416FF" w:rsidRDefault="00BD657F" w:rsidP="00D416FF">
            <w:pPr>
              <w:jc w:val="both"/>
            </w:pPr>
            <w:r>
              <w:t>Konferencia szervezés, publikálási lehetőség biztosítása a kari oktatók számára:</w:t>
            </w:r>
          </w:p>
          <w:p w:rsidR="00BD657F" w:rsidRDefault="00BD657F" w:rsidP="00BD657F">
            <w:pPr>
              <w:numPr>
                <w:ilvl w:val="0"/>
                <w:numId w:val="2"/>
              </w:numPr>
              <w:tabs>
                <w:tab w:val="clear" w:pos="1800"/>
                <w:tab w:val="num" w:pos="432"/>
              </w:tabs>
              <w:ind w:left="432"/>
              <w:jc w:val="both"/>
            </w:pPr>
            <w:r>
              <w:t>„SIPA</w:t>
            </w:r>
            <w:r w:rsidR="00C26F54">
              <w:t>’</w:t>
            </w:r>
            <w:r>
              <w:t>11” Nemzetközi Élelmiszeripari és Környezetvédelmi Konferencia – 2011. november</w:t>
            </w:r>
          </w:p>
          <w:p w:rsidR="00BD657F" w:rsidRDefault="00BD657F" w:rsidP="00BD657F">
            <w:pPr>
              <w:numPr>
                <w:ilvl w:val="0"/>
                <w:numId w:val="2"/>
              </w:numPr>
              <w:tabs>
                <w:tab w:val="clear" w:pos="1800"/>
                <w:tab w:val="num" w:pos="432"/>
              </w:tabs>
              <w:ind w:left="432"/>
              <w:jc w:val="both"/>
            </w:pPr>
            <w:r>
              <w:t>PhD konferencia – 2012. február</w:t>
            </w:r>
          </w:p>
        </w:tc>
        <w:tc>
          <w:tcPr>
            <w:tcW w:w="2520" w:type="dxa"/>
            <w:vAlign w:val="center"/>
          </w:tcPr>
          <w:p w:rsidR="00D416FF" w:rsidRDefault="00BD657F" w:rsidP="00A64516">
            <w:r>
              <w:t>tudományos dékánhelyettes</w:t>
            </w:r>
          </w:p>
        </w:tc>
        <w:tc>
          <w:tcPr>
            <w:tcW w:w="1620" w:type="dxa"/>
            <w:vAlign w:val="center"/>
          </w:tcPr>
          <w:p w:rsidR="00D416FF" w:rsidRDefault="00BD657F" w:rsidP="00A64516">
            <w:r>
              <w:t>november - február</w:t>
            </w:r>
          </w:p>
        </w:tc>
      </w:tr>
      <w:tr w:rsidR="00D416FF" w:rsidTr="00C26F54">
        <w:tc>
          <w:tcPr>
            <w:tcW w:w="648" w:type="dxa"/>
            <w:vAlign w:val="center"/>
          </w:tcPr>
          <w:p w:rsidR="00D416FF" w:rsidRDefault="00BD657F" w:rsidP="00A64516">
            <w:pPr>
              <w:jc w:val="center"/>
            </w:pPr>
            <w:r>
              <w:t>10.</w:t>
            </w:r>
          </w:p>
        </w:tc>
        <w:tc>
          <w:tcPr>
            <w:tcW w:w="5220" w:type="dxa"/>
          </w:tcPr>
          <w:p w:rsidR="00D416FF" w:rsidRDefault="00BD657F" w:rsidP="00D416FF">
            <w:pPr>
              <w:jc w:val="both"/>
            </w:pPr>
            <w:r>
              <w:t xml:space="preserve">Kari dolgozók munkaköri leírásainak átdolgozása, kiegészítése, különös tekintettel a minőségirányítási </w:t>
            </w:r>
            <w:r>
              <w:lastRenderedPageBreak/>
              <w:t>feladatokat végző munkatársakra.</w:t>
            </w:r>
          </w:p>
        </w:tc>
        <w:tc>
          <w:tcPr>
            <w:tcW w:w="2520" w:type="dxa"/>
            <w:vAlign w:val="center"/>
          </w:tcPr>
          <w:p w:rsidR="00D416FF" w:rsidRDefault="00BD657F" w:rsidP="00A64516">
            <w:r>
              <w:lastRenderedPageBreak/>
              <w:t>kari dékán,</w:t>
            </w:r>
          </w:p>
          <w:p w:rsidR="00BD657F" w:rsidRDefault="00BD657F" w:rsidP="00A64516">
            <w:r>
              <w:t>kari titkár</w:t>
            </w:r>
          </w:p>
        </w:tc>
        <w:tc>
          <w:tcPr>
            <w:tcW w:w="1620" w:type="dxa"/>
            <w:vAlign w:val="center"/>
          </w:tcPr>
          <w:p w:rsidR="00D416FF" w:rsidRDefault="00BD657F" w:rsidP="00A64516">
            <w:r>
              <w:t>december 15.</w:t>
            </w:r>
          </w:p>
        </w:tc>
      </w:tr>
      <w:tr w:rsidR="00D416FF" w:rsidTr="00C26F54">
        <w:tc>
          <w:tcPr>
            <w:tcW w:w="648" w:type="dxa"/>
            <w:vAlign w:val="center"/>
          </w:tcPr>
          <w:p w:rsidR="00D416FF" w:rsidRDefault="00BD657F" w:rsidP="00A64516">
            <w:pPr>
              <w:jc w:val="center"/>
            </w:pPr>
            <w:r>
              <w:t>11.</w:t>
            </w:r>
          </w:p>
        </w:tc>
        <w:tc>
          <w:tcPr>
            <w:tcW w:w="5220" w:type="dxa"/>
          </w:tcPr>
          <w:p w:rsidR="00D416FF" w:rsidRDefault="00BD657F" w:rsidP="00D416FF">
            <w:pPr>
              <w:jc w:val="both"/>
            </w:pPr>
            <w:r>
              <w:t>Belső továbbképzések megszervezése a kari dolgozók számára: minőségirányítási, munkavédelmi, tűzvédelmi, Neptun-továbbképzés, stb.</w:t>
            </w:r>
          </w:p>
        </w:tc>
        <w:tc>
          <w:tcPr>
            <w:tcW w:w="2520" w:type="dxa"/>
            <w:vAlign w:val="center"/>
          </w:tcPr>
          <w:p w:rsidR="00D416FF" w:rsidRDefault="00BD657F" w:rsidP="00A64516">
            <w:r>
              <w:t>kari dékán,</w:t>
            </w:r>
          </w:p>
          <w:p w:rsidR="00BD657F" w:rsidRDefault="00BD657F" w:rsidP="00A64516">
            <w:r>
              <w:t>oktatási dékánhelyettes,</w:t>
            </w:r>
          </w:p>
          <w:p w:rsidR="00BD657F" w:rsidRDefault="00BD657F" w:rsidP="00A64516">
            <w:r>
              <w:t>KMFB elnök</w:t>
            </w:r>
          </w:p>
        </w:tc>
        <w:tc>
          <w:tcPr>
            <w:tcW w:w="1620" w:type="dxa"/>
            <w:vAlign w:val="center"/>
          </w:tcPr>
          <w:p w:rsidR="00D416FF" w:rsidRDefault="00BD657F" w:rsidP="00A64516">
            <w:r>
              <w:t>december 20.</w:t>
            </w:r>
          </w:p>
        </w:tc>
      </w:tr>
      <w:tr w:rsidR="00D416FF" w:rsidTr="00C26F54">
        <w:tc>
          <w:tcPr>
            <w:tcW w:w="648" w:type="dxa"/>
            <w:vAlign w:val="center"/>
          </w:tcPr>
          <w:p w:rsidR="00D416FF" w:rsidRDefault="00BD657F" w:rsidP="00A64516">
            <w:pPr>
              <w:jc w:val="center"/>
            </w:pPr>
            <w:r>
              <w:t>12.</w:t>
            </w:r>
          </w:p>
        </w:tc>
        <w:tc>
          <w:tcPr>
            <w:tcW w:w="5220" w:type="dxa"/>
          </w:tcPr>
          <w:p w:rsidR="00D416FF" w:rsidRDefault="00BD657F" w:rsidP="00D416FF">
            <w:pPr>
              <w:jc w:val="both"/>
            </w:pPr>
            <w:r>
              <w:t>Kari oktatók hazai és nemzetközi konferenciákon való részvételi lehetőségének biztosítása (MTEM, Kolo</w:t>
            </w:r>
            <w:r w:rsidR="008D27EE">
              <w:t>zsvár, 2011. október; mech-conf 2011</w:t>
            </w:r>
            <w:r>
              <w:t>, Szabadka, 2011. december, MicroCAD, 2012 márc</w:t>
            </w:r>
            <w:r w:rsidR="00C26F54">
              <w:t>ius</w:t>
            </w:r>
            <w:r>
              <w:t>, Szerszámkonferencia Miskolc, 2012. március, MTEAR, Szolnok, 2012. május stb.)</w:t>
            </w:r>
          </w:p>
        </w:tc>
        <w:tc>
          <w:tcPr>
            <w:tcW w:w="2520" w:type="dxa"/>
            <w:vAlign w:val="center"/>
          </w:tcPr>
          <w:p w:rsidR="00D416FF" w:rsidRDefault="00BD657F" w:rsidP="00A64516">
            <w:r>
              <w:t>kari dékán,</w:t>
            </w:r>
          </w:p>
          <w:p w:rsidR="00BD657F" w:rsidRDefault="00BD657F" w:rsidP="00A64516">
            <w:r>
              <w:t>tudományos dékánhelyettes</w:t>
            </w:r>
          </w:p>
        </w:tc>
        <w:tc>
          <w:tcPr>
            <w:tcW w:w="1620" w:type="dxa"/>
            <w:vAlign w:val="center"/>
          </w:tcPr>
          <w:p w:rsidR="00D416FF" w:rsidRDefault="00BD657F" w:rsidP="00A64516">
            <w:r>
              <w:t>folyamatos</w:t>
            </w:r>
          </w:p>
        </w:tc>
      </w:tr>
      <w:tr w:rsidR="00D416FF" w:rsidTr="00C26F54">
        <w:tc>
          <w:tcPr>
            <w:tcW w:w="648" w:type="dxa"/>
            <w:vAlign w:val="center"/>
          </w:tcPr>
          <w:p w:rsidR="00D416FF" w:rsidRDefault="00BD657F" w:rsidP="00A64516">
            <w:pPr>
              <w:jc w:val="center"/>
            </w:pPr>
            <w:r>
              <w:t>13.</w:t>
            </w:r>
          </w:p>
        </w:tc>
        <w:tc>
          <w:tcPr>
            <w:tcW w:w="5220" w:type="dxa"/>
          </w:tcPr>
          <w:p w:rsidR="00D416FF" w:rsidRDefault="00BD657F" w:rsidP="00D416FF">
            <w:pPr>
              <w:jc w:val="both"/>
            </w:pPr>
            <w:r>
              <w:rPr>
                <w:b/>
              </w:rPr>
              <w:t>Kutatásfejlesztés,</w:t>
            </w:r>
            <w:r>
              <w:t xml:space="preserve"> kutatási témák folytatása a karon:</w:t>
            </w:r>
          </w:p>
          <w:p w:rsidR="00BD657F" w:rsidRDefault="00BD657F" w:rsidP="00BD657F">
            <w:pPr>
              <w:numPr>
                <w:ilvl w:val="0"/>
                <w:numId w:val="3"/>
              </w:numPr>
              <w:tabs>
                <w:tab w:val="clear" w:pos="1800"/>
                <w:tab w:val="num" w:pos="432"/>
              </w:tabs>
              <w:ind w:left="432"/>
              <w:jc w:val="both"/>
            </w:pPr>
            <w:r>
              <w:t>Megújuló energiák kutatása;</w:t>
            </w:r>
          </w:p>
          <w:p w:rsidR="00BD657F" w:rsidRDefault="00BD657F" w:rsidP="00BD657F">
            <w:pPr>
              <w:numPr>
                <w:ilvl w:val="0"/>
                <w:numId w:val="3"/>
              </w:numPr>
              <w:tabs>
                <w:tab w:val="clear" w:pos="1800"/>
                <w:tab w:val="num" w:pos="432"/>
              </w:tabs>
              <w:ind w:left="432"/>
              <w:jc w:val="both"/>
            </w:pPr>
            <w:r>
              <w:t xml:space="preserve">Járműgépészeti kutatások; </w:t>
            </w:r>
          </w:p>
          <w:p w:rsidR="00BD657F" w:rsidRDefault="00BD657F" w:rsidP="00BD657F">
            <w:pPr>
              <w:numPr>
                <w:ilvl w:val="0"/>
                <w:numId w:val="3"/>
              </w:numPr>
              <w:tabs>
                <w:tab w:val="clear" w:pos="1800"/>
                <w:tab w:val="num" w:pos="432"/>
              </w:tabs>
              <w:ind w:left="432"/>
              <w:jc w:val="both"/>
            </w:pPr>
            <w:r>
              <w:t>Tömegközlekedési feladatok optim</w:t>
            </w:r>
            <w:r w:rsidR="00A72B94">
              <w:t xml:space="preserve">alizálása; </w:t>
            </w:r>
          </w:p>
          <w:p w:rsidR="00A72B94" w:rsidRDefault="00A72B94" w:rsidP="00BD657F">
            <w:pPr>
              <w:numPr>
                <w:ilvl w:val="0"/>
                <w:numId w:val="3"/>
              </w:numPr>
              <w:tabs>
                <w:tab w:val="clear" w:pos="1800"/>
                <w:tab w:val="num" w:pos="432"/>
              </w:tabs>
              <w:ind w:left="432"/>
              <w:jc w:val="both"/>
            </w:pPr>
            <w:r>
              <w:t xml:space="preserve">Nehézfémmel szennyezett talajok fitostabilizációjának viszgálata; </w:t>
            </w:r>
          </w:p>
          <w:p w:rsidR="00A72B94" w:rsidRDefault="00A72B94" w:rsidP="00BD657F">
            <w:pPr>
              <w:numPr>
                <w:ilvl w:val="0"/>
                <w:numId w:val="3"/>
              </w:numPr>
              <w:tabs>
                <w:tab w:val="clear" w:pos="1800"/>
                <w:tab w:val="num" w:pos="432"/>
              </w:tabs>
              <w:ind w:left="432"/>
              <w:jc w:val="both"/>
            </w:pPr>
            <w:r>
              <w:t xml:space="preserve">Hagyományos és ökogazdálkodásos ültetvények talajainak viszgálata; </w:t>
            </w:r>
          </w:p>
          <w:p w:rsidR="00A72B94" w:rsidRDefault="00A72B94" w:rsidP="00BD657F">
            <w:pPr>
              <w:numPr>
                <w:ilvl w:val="0"/>
                <w:numId w:val="3"/>
              </w:numPr>
              <w:tabs>
                <w:tab w:val="clear" w:pos="1800"/>
                <w:tab w:val="num" w:pos="432"/>
              </w:tabs>
              <w:ind w:left="432"/>
              <w:jc w:val="both"/>
            </w:pPr>
            <w:r>
              <w:t xml:space="preserve">Rezisztens szőlőfajták nemesítése; Energianövények szántóföldi termesztésének technológiai fejlesztése; </w:t>
            </w:r>
          </w:p>
          <w:p w:rsidR="00A72B94" w:rsidRDefault="00A72B94" w:rsidP="00BD657F">
            <w:pPr>
              <w:numPr>
                <w:ilvl w:val="0"/>
                <w:numId w:val="3"/>
              </w:numPr>
              <w:tabs>
                <w:tab w:val="clear" w:pos="1800"/>
                <w:tab w:val="num" w:pos="432"/>
              </w:tabs>
              <w:ind w:left="432"/>
              <w:jc w:val="both"/>
            </w:pPr>
            <w:r>
              <w:t xml:space="preserve">Ökológiai gazdálkodás biológiai alapjainak és technológiájának fejlesztése; </w:t>
            </w:r>
          </w:p>
          <w:p w:rsidR="00A72B94" w:rsidRDefault="00A72B94" w:rsidP="00BD657F">
            <w:pPr>
              <w:numPr>
                <w:ilvl w:val="0"/>
                <w:numId w:val="3"/>
              </w:numPr>
              <w:tabs>
                <w:tab w:val="clear" w:pos="1800"/>
                <w:tab w:val="num" w:pos="432"/>
              </w:tabs>
              <w:ind w:left="432"/>
              <w:jc w:val="both"/>
            </w:pPr>
            <w:r>
              <w:t>Fűszer és gyógynövények, egyéb termények tartósítástechnológiájának kidolgozása – betartalmi viszgálatok az új szárítási eljárások után (AMKI-val közösen)</w:t>
            </w:r>
          </w:p>
          <w:p w:rsidR="00A72B94" w:rsidRDefault="00A72B94" w:rsidP="00BD657F">
            <w:pPr>
              <w:numPr>
                <w:ilvl w:val="0"/>
                <w:numId w:val="3"/>
              </w:numPr>
              <w:tabs>
                <w:tab w:val="clear" w:pos="1800"/>
                <w:tab w:val="num" w:pos="432"/>
              </w:tabs>
              <w:ind w:left="432"/>
              <w:jc w:val="both"/>
            </w:pPr>
            <w:r>
              <w:t>Környezetbarát megmunkálások;</w:t>
            </w:r>
          </w:p>
          <w:p w:rsidR="00A72B94" w:rsidRPr="00BD657F" w:rsidRDefault="00A72B94" w:rsidP="00BD657F">
            <w:pPr>
              <w:numPr>
                <w:ilvl w:val="0"/>
                <w:numId w:val="3"/>
              </w:numPr>
              <w:tabs>
                <w:tab w:val="clear" w:pos="1800"/>
                <w:tab w:val="num" w:pos="432"/>
              </w:tabs>
              <w:ind w:left="432"/>
              <w:jc w:val="both"/>
            </w:pPr>
            <w:r>
              <w:t>„Csavarfelületek, menetfelületek” kutatása;</w:t>
            </w:r>
          </w:p>
        </w:tc>
        <w:tc>
          <w:tcPr>
            <w:tcW w:w="2520" w:type="dxa"/>
            <w:vAlign w:val="center"/>
          </w:tcPr>
          <w:p w:rsidR="00D416FF" w:rsidRDefault="00A72B94" w:rsidP="00A64516">
            <w:r>
              <w:t>tudományos dékánhelye</w:t>
            </w:r>
            <w:r w:rsidR="00C26F54">
              <w:t>t</w:t>
            </w:r>
            <w:r>
              <w:t>tes,</w:t>
            </w:r>
          </w:p>
          <w:p w:rsidR="00A72B94" w:rsidRDefault="00A72B94" w:rsidP="00A64516">
            <w:r>
              <w:t>témavezetők</w:t>
            </w:r>
          </w:p>
        </w:tc>
        <w:tc>
          <w:tcPr>
            <w:tcW w:w="1620" w:type="dxa"/>
            <w:vAlign w:val="center"/>
          </w:tcPr>
          <w:p w:rsidR="00D416FF" w:rsidRDefault="00A72B94" w:rsidP="00A64516">
            <w:r>
              <w:t>folyamatos</w:t>
            </w:r>
          </w:p>
        </w:tc>
      </w:tr>
      <w:tr w:rsidR="00D416FF" w:rsidTr="00C26F54">
        <w:tc>
          <w:tcPr>
            <w:tcW w:w="648" w:type="dxa"/>
            <w:vAlign w:val="center"/>
          </w:tcPr>
          <w:p w:rsidR="00D416FF" w:rsidRDefault="00A72B94" w:rsidP="00A64516">
            <w:pPr>
              <w:jc w:val="center"/>
            </w:pPr>
            <w:r>
              <w:t>14.</w:t>
            </w:r>
          </w:p>
        </w:tc>
        <w:tc>
          <w:tcPr>
            <w:tcW w:w="5220" w:type="dxa"/>
          </w:tcPr>
          <w:p w:rsidR="00D416FF" w:rsidRDefault="005E771F" w:rsidP="00D416FF">
            <w:pPr>
              <w:jc w:val="both"/>
            </w:pPr>
            <w:r>
              <w:t>Hiányzó jegyzetek, oktatási segé</w:t>
            </w:r>
            <w:r w:rsidR="00C26F54">
              <w:t>d</w:t>
            </w:r>
            <w:r>
              <w:t>anyagok elkészítése írott, illetve elektronikus formában (Géptan, Mechanizmusok, Matematika mezőgazdászoknak, Műszaki logisztika, Élelmiszeripari gépek, Agrogenetikai és biotechnológiai fogalmak, Gyümölcstermesztés, Mezőgazdasági növénytan I., Műszaki akusztika és rezgésdiagnosztika)</w:t>
            </w:r>
          </w:p>
        </w:tc>
        <w:tc>
          <w:tcPr>
            <w:tcW w:w="2520" w:type="dxa"/>
            <w:vAlign w:val="center"/>
          </w:tcPr>
          <w:p w:rsidR="00D416FF" w:rsidRDefault="005E771F" w:rsidP="00A64516">
            <w:r>
              <w:t>oktatási dékánhelyettes, szakfelelősök</w:t>
            </w:r>
          </w:p>
        </w:tc>
        <w:tc>
          <w:tcPr>
            <w:tcW w:w="1620" w:type="dxa"/>
            <w:vAlign w:val="center"/>
          </w:tcPr>
          <w:p w:rsidR="00D416FF" w:rsidRDefault="005E771F" w:rsidP="00A64516">
            <w:r>
              <w:t>folyamatos</w:t>
            </w:r>
          </w:p>
        </w:tc>
      </w:tr>
      <w:tr w:rsidR="00D416FF" w:rsidTr="00C26F54">
        <w:tc>
          <w:tcPr>
            <w:tcW w:w="648" w:type="dxa"/>
            <w:vAlign w:val="center"/>
          </w:tcPr>
          <w:p w:rsidR="00D416FF" w:rsidRDefault="005E771F" w:rsidP="00A64516">
            <w:pPr>
              <w:jc w:val="center"/>
            </w:pPr>
            <w:r>
              <w:t>15.</w:t>
            </w:r>
          </w:p>
        </w:tc>
        <w:tc>
          <w:tcPr>
            <w:tcW w:w="5220" w:type="dxa"/>
          </w:tcPr>
          <w:p w:rsidR="00D416FF" w:rsidRDefault="005E771F" w:rsidP="00D416FF">
            <w:pPr>
              <w:jc w:val="both"/>
            </w:pPr>
            <w:r>
              <w:rPr>
                <w:b/>
              </w:rPr>
              <w:t>Hallgatói szolgáltatások fejlesztése</w:t>
            </w:r>
            <w:r>
              <w:t xml:space="preserve"> a „Hallgatók éve” program jegyében:</w:t>
            </w:r>
          </w:p>
          <w:p w:rsidR="005E771F" w:rsidRDefault="005E771F" w:rsidP="005E771F">
            <w:pPr>
              <w:numPr>
                <w:ilvl w:val="0"/>
                <w:numId w:val="4"/>
              </w:numPr>
              <w:tabs>
                <w:tab w:val="clear" w:pos="1800"/>
                <w:tab w:val="num" w:pos="432"/>
              </w:tabs>
              <w:ind w:left="432"/>
              <w:jc w:val="both"/>
            </w:pPr>
            <w:r>
              <w:t>Kiscsoportos felkészítések, konz</w:t>
            </w:r>
            <w:r w:rsidR="006E0F8D">
              <w:t>u</w:t>
            </w:r>
            <w:r>
              <w:t>ltációk szervezése demonstrátorokkal;</w:t>
            </w:r>
          </w:p>
          <w:p w:rsidR="005E771F" w:rsidRDefault="005E771F" w:rsidP="005E771F">
            <w:pPr>
              <w:numPr>
                <w:ilvl w:val="0"/>
                <w:numId w:val="4"/>
              </w:numPr>
              <w:tabs>
                <w:tab w:val="clear" w:pos="1800"/>
                <w:tab w:val="num" w:pos="432"/>
              </w:tabs>
              <w:ind w:left="432"/>
              <w:jc w:val="both"/>
            </w:pPr>
            <w:r>
              <w:t>Új patronáló tanárok kinevezése, felkészítése, továbbképzése;</w:t>
            </w:r>
          </w:p>
          <w:p w:rsidR="005E771F" w:rsidRDefault="006E0F8D" w:rsidP="005E771F">
            <w:pPr>
              <w:numPr>
                <w:ilvl w:val="0"/>
                <w:numId w:val="4"/>
              </w:numPr>
              <w:tabs>
                <w:tab w:val="clear" w:pos="1800"/>
                <w:tab w:val="num" w:pos="432"/>
              </w:tabs>
              <w:ind w:left="432"/>
              <w:jc w:val="both"/>
            </w:pPr>
            <w:r>
              <w:t>„</w:t>
            </w:r>
            <w:r w:rsidR="005E771F">
              <w:t>Nyitott labor” program a gyak</w:t>
            </w:r>
            <w:r>
              <w:t>or</w:t>
            </w:r>
            <w:r w:rsidR="005E771F">
              <w:t>lati képzés elmélyítésére;</w:t>
            </w:r>
          </w:p>
          <w:p w:rsidR="005E771F" w:rsidRDefault="005E771F" w:rsidP="005E771F">
            <w:pPr>
              <w:numPr>
                <w:ilvl w:val="0"/>
                <w:numId w:val="4"/>
              </w:numPr>
              <w:tabs>
                <w:tab w:val="clear" w:pos="1800"/>
                <w:tab w:val="num" w:pos="432"/>
              </w:tabs>
              <w:ind w:left="432"/>
              <w:jc w:val="both"/>
            </w:pPr>
            <w:r>
              <w:t xml:space="preserve">Hallgatóink országos és nemzetközi versenyekben való részvételének anyagi támogatása (pl. Pneu-mobil, Elektromobil, </w:t>
            </w:r>
            <w:r>
              <w:lastRenderedPageBreak/>
              <w:t>Tésztahíd-építés, CNC-gépépítés,, stb.);</w:t>
            </w:r>
          </w:p>
          <w:p w:rsidR="005E771F" w:rsidRDefault="005E771F" w:rsidP="005E771F">
            <w:pPr>
              <w:numPr>
                <w:ilvl w:val="0"/>
                <w:numId w:val="4"/>
              </w:numPr>
              <w:tabs>
                <w:tab w:val="clear" w:pos="1800"/>
                <w:tab w:val="num" w:pos="432"/>
              </w:tabs>
              <w:ind w:left="432"/>
              <w:jc w:val="both"/>
            </w:pPr>
            <w:r>
              <w:t>Gyakorlati oktatás fejlesztése szimulátorokkal (repülő, hegesztő, járművillamossági), a régi repülőgép</w:t>
            </w:r>
            <w:r w:rsidR="00150430">
              <w:t xml:space="preserve"> szimulátor beüzemelése a gyak</w:t>
            </w:r>
            <w:r w:rsidR="006E0F8D">
              <w:t>or</w:t>
            </w:r>
            <w:r w:rsidR="00150430">
              <w:t xml:space="preserve">lati helyek növelése céljából; </w:t>
            </w:r>
          </w:p>
          <w:p w:rsidR="00150430" w:rsidRDefault="00150430" w:rsidP="00150430">
            <w:pPr>
              <w:numPr>
                <w:ilvl w:val="0"/>
                <w:numId w:val="4"/>
              </w:numPr>
              <w:tabs>
                <w:tab w:val="clear" w:pos="1800"/>
                <w:tab w:val="num" w:pos="432"/>
              </w:tabs>
              <w:ind w:left="432"/>
              <w:jc w:val="both"/>
            </w:pPr>
            <w:r>
              <w:t>Tehetséggondozó műhelyek fejlesztése (új profilok kialakítása) pályázati források és szakképzési támogatás felhasználásával, valamint hallgatói ösztönzési rendszer bevezetésével;</w:t>
            </w:r>
          </w:p>
          <w:p w:rsidR="00150430" w:rsidRDefault="00150430" w:rsidP="00150430">
            <w:pPr>
              <w:numPr>
                <w:ilvl w:val="0"/>
                <w:numId w:val="4"/>
              </w:numPr>
              <w:tabs>
                <w:tab w:val="clear" w:pos="1800"/>
                <w:tab w:val="num" w:pos="432"/>
              </w:tabs>
              <w:ind w:left="432"/>
              <w:jc w:val="both"/>
            </w:pPr>
            <w:r>
              <w:t>Demonstrátorok számának növelése;</w:t>
            </w:r>
          </w:p>
          <w:p w:rsidR="00150430" w:rsidRDefault="00150430" w:rsidP="00150430">
            <w:pPr>
              <w:numPr>
                <w:ilvl w:val="0"/>
                <w:numId w:val="4"/>
              </w:numPr>
              <w:tabs>
                <w:tab w:val="clear" w:pos="1800"/>
                <w:tab w:val="num" w:pos="432"/>
              </w:tabs>
              <w:ind w:left="432"/>
              <w:jc w:val="both"/>
            </w:pPr>
            <w:r>
              <w:t xml:space="preserve">Üzemlátogatások, </w:t>
            </w:r>
            <w:r w:rsidR="00F32528">
              <w:t xml:space="preserve">szakmai </w:t>
            </w:r>
            <w:r>
              <w:t>tanulmányi kirándulások számának növelése;</w:t>
            </w:r>
          </w:p>
          <w:p w:rsidR="00150430" w:rsidRDefault="00150430" w:rsidP="00150430">
            <w:pPr>
              <w:numPr>
                <w:ilvl w:val="0"/>
                <w:numId w:val="4"/>
              </w:numPr>
              <w:tabs>
                <w:tab w:val="clear" w:pos="1800"/>
                <w:tab w:val="num" w:pos="432"/>
              </w:tabs>
              <w:ind w:left="432"/>
              <w:jc w:val="both"/>
            </w:pPr>
            <w:r>
              <w:t xml:space="preserve">Hallgatói mobilitás fejlesztése (küldés-fogadás) CEEPUS, Erasmus keretében: Sapientia, Partiumi Egyetem, Kolozsvári, Nagybányai, Temesvári, Poznani </w:t>
            </w:r>
            <w:r w:rsidR="00F32528">
              <w:t xml:space="preserve">Szabadkai </w:t>
            </w:r>
            <w:r>
              <w:t>Műszaki Egyetemekkel;</w:t>
            </w:r>
          </w:p>
          <w:p w:rsidR="00150430" w:rsidRDefault="00150430" w:rsidP="00150430">
            <w:pPr>
              <w:numPr>
                <w:ilvl w:val="0"/>
                <w:numId w:val="4"/>
              </w:numPr>
              <w:tabs>
                <w:tab w:val="clear" w:pos="1800"/>
                <w:tab w:val="num" w:pos="432"/>
              </w:tabs>
              <w:ind w:left="432"/>
              <w:jc w:val="both"/>
            </w:pPr>
            <w:r>
              <w:t>Cégbemutatók szervezése, elhelyezkedési lehetőségek bemutatása (Coloplast, LEGO, Elektrolux, stb);</w:t>
            </w:r>
          </w:p>
          <w:p w:rsidR="00150430" w:rsidRPr="005E771F" w:rsidRDefault="00150430" w:rsidP="00150430">
            <w:pPr>
              <w:numPr>
                <w:ilvl w:val="0"/>
                <w:numId w:val="4"/>
              </w:numPr>
              <w:tabs>
                <w:tab w:val="clear" w:pos="1800"/>
                <w:tab w:val="num" w:pos="432"/>
              </w:tabs>
              <w:ind w:left="432"/>
              <w:jc w:val="both"/>
            </w:pPr>
            <w:r>
              <w:t>Ösztöndíjak létrehozása, hallga</w:t>
            </w:r>
            <w:r w:rsidR="006E0F8D">
              <w:t>tók számára (Dr. N</w:t>
            </w:r>
            <w:r>
              <w:t>agy Kálmán ösztöndíj, Energoteszt Kft. Hallgató jutalmazás)</w:t>
            </w:r>
          </w:p>
        </w:tc>
        <w:tc>
          <w:tcPr>
            <w:tcW w:w="2520" w:type="dxa"/>
            <w:vAlign w:val="center"/>
          </w:tcPr>
          <w:p w:rsidR="00D416FF" w:rsidRDefault="00150430" w:rsidP="00A64516">
            <w:r>
              <w:lastRenderedPageBreak/>
              <w:t>kari dékán, dékánhelyettesek,</w:t>
            </w:r>
          </w:p>
          <w:p w:rsidR="00150430" w:rsidRDefault="00150430" w:rsidP="00A64516">
            <w:r>
              <w:t>szakfelelősök</w:t>
            </w:r>
          </w:p>
        </w:tc>
        <w:tc>
          <w:tcPr>
            <w:tcW w:w="1620" w:type="dxa"/>
            <w:vAlign w:val="center"/>
          </w:tcPr>
          <w:p w:rsidR="00D416FF" w:rsidRDefault="00150430" w:rsidP="00A64516">
            <w:r>
              <w:t>folyamatos</w:t>
            </w:r>
          </w:p>
        </w:tc>
      </w:tr>
      <w:tr w:rsidR="00150430" w:rsidTr="00C26F54">
        <w:tc>
          <w:tcPr>
            <w:tcW w:w="648" w:type="dxa"/>
            <w:vAlign w:val="center"/>
          </w:tcPr>
          <w:p w:rsidR="00150430" w:rsidRDefault="00150430" w:rsidP="00A64516">
            <w:pPr>
              <w:jc w:val="center"/>
            </w:pPr>
            <w:r>
              <w:t>16.</w:t>
            </w:r>
          </w:p>
        </w:tc>
        <w:tc>
          <w:tcPr>
            <w:tcW w:w="5220" w:type="dxa"/>
            <w:vAlign w:val="center"/>
          </w:tcPr>
          <w:p w:rsidR="00150430" w:rsidRDefault="00150430" w:rsidP="00243840">
            <w:pPr>
              <w:jc w:val="both"/>
            </w:pPr>
            <w:r>
              <w:t>ADMIR kari és tanszéki kiértékelése, kari és tanszéki minőségfejlesztési javaslatok, intézkedési tervek kidolgozása</w:t>
            </w:r>
            <w:r w:rsidR="006E0F8D">
              <w:t>, felkészülés az</w:t>
            </w:r>
            <w:r w:rsidR="00CB3D29">
              <w:t xml:space="preserve"> AVIR bevezetésére</w:t>
            </w:r>
            <w:r>
              <w:t>.</w:t>
            </w:r>
          </w:p>
        </w:tc>
        <w:tc>
          <w:tcPr>
            <w:tcW w:w="2520" w:type="dxa"/>
            <w:vAlign w:val="center"/>
          </w:tcPr>
          <w:p w:rsidR="00150430" w:rsidRDefault="00150430" w:rsidP="00243840">
            <w:r>
              <w:t>kari dékán,</w:t>
            </w:r>
          </w:p>
          <w:p w:rsidR="00150430" w:rsidRDefault="00150430" w:rsidP="00243840">
            <w:r>
              <w:t>KMFB elnök,</w:t>
            </w:r>
          </w:p>
          <w:p w:rsidR="00150430" w:rsidRDefault="00150430" w:rsidP="00243840">
            <w:r>
              <w:t>tanszékvezetők</w:t>
            </w:r>
          </w:p>
          <w:p w:rsidR="00150430" w:rsidRDefault="00150430" w:rsidP="00243840"/>
        </w:tc>
        <w:tc>
          <w:tcPr>
            <w:tcW w:w="1620" w:type="dxa"/>
            <w:vAlign w:val="center"/>
          </w:tcPr>
          <w:p w:rsidR="00150430" w:rsidRDefault="00150430" w:rsidP="00243840">
            <w:r>
              <w:t xml:space="preserve">december </w:t>
            </w:r>
            <w:r w:rsidR="00CB3D29">
              <w:t>20</w:t>
            </w:r>
            <w:r>
              <w:t>.</w:t>
            </w:r>
          </w:p>
        </w:tc>
      </w:tr>
      <w:tr w:rsidR="00150430" w:rsidTr="00C26F54">
        <w:tc>
          <w:tcPr>
            <w:tcW w:w="648" w:type="dxa"/>
            <w:vAlign w:val="center"/>
          </w:tcPr>
          <w:p w:rsidR="00150430" w:rsidRDefault="00150430" w:rsidP="00A64516">
            <w:pPr>
              <w:jc w:val="center"/>
            </w:pPr>
            <w:r>
              <w:t>17.</w:t>
            </w:r>
          </w:p>
        </w:tc>
        <w:tc>
          <w:tcPr>
            <w:tcW w:w="5220" w:type="dxa"/>
            <w:vAlign w:val="center"/>
          </w:tcPr>
          <w:p w:rsidR="00150430" w:rsidRPr="00150430" w:rsidRDefault="00150430" w:rsidP="00243840">
            <w:pPr>
              <w:jc w:val="both"/>
              <w:rPr>
                <w:b/>
              </w:rPr>
            </w:pPr>
            <w:r w:rsidRPr="00150430">
              <w:rPr>
                <w:b/>
              </w:rPr>
              <w:t>Nyilvánosság fejlesztése:</w:t>
            </w:r>
          </w:p>
          <w:p w:rsidR="00150430" w:rsidRDefault="00F32528" w:rsidP="00CB3D29">
            <w:pPr>
              <w:numPr>
                <w:ilvl w:val="0"/>
                <w:numId w:val="18"/>
              </w:numPr>
              <w:tabs>
                <w:tab w:val="clear" w:pos="1800"/>
                <w:tab w:val="num" w:pos="792"/>
              </w:tabs>
              <w:ind w:left="792"/>
              <w:jc w:val="both"/>
            </w:pPr>
            <w:r>
              <w:t>K</w:t>
            </w:r>
            <w:r w:rsidR="00150430">
              <w:t xml:space="preserve">ari, tanszéki honlapok </w:t>
            </w:r>
            <w:r w:rsidR="00CB3D29">
              <w:t xml:space="preserve">folyamatos frissítése, </w:t>
            </w:r>
            <w:r w:rsidR="00150430">
              <w:t>tartalmi fejlesztése (oktatási anyagok, feladatok naprakész információk, elégedettségmérések eredményei, stb);</w:t>
            </w:r>
          </w:p>
          <w:p w:rsidR="00CB3D29" w:rsidRDefault="00CB3D29" w:rsidP="00CB3D29">
            <w:pPr>
              <w:numPr>
                <w:ilvl w:val="0"/>
                <w:numId w:val="13"/>
              </w:numPr>
              <w:jc w:val="both"/>
            </w:pPr>
            <w:r>
              <w:t>Közös tanácskozások szervezése a régió vállalataival közösen;</w:t>
            </w:r>
          </w:p>
          <w:p w:rsidR="00150430" w:rsidRDefault="00150430" w:rsidP="00CB3D29">
            <w:pPr>
              <w:numPr>
                <w:ilvl w:val="0"/>
                <w:numId w:val="11"/>
              </w:numPr>
              <w:jc w:val="both"/>
            </w:pPr>
            <w:r>
              <w:t>Sajtótájékoztatók számának növelése, a helyi és regionális rádiókban, TV-ben való gyakoribb szereplés, kiállításokon való részvétel;</w:t>
            </w:r>
          </w:p>
          <w:p w:rsidR="00150430" w:rsidRDefault="00150430" w:rsidP="00CB3D29">
            <w:pPr>
              <w:numPr>
                <w:ilvl w:val="0"/>
                <w:numId w:val="9"/>
              </w:numPr>
              <w:jc w:val="both"/>
            </w:pPr>
            <w:r>
              <w:t>Őszi fizikus napok, Kutatók éjszakája rendezvények továbbfejlesztése;</w:t>
            </w:r>
          </w:p>
          <w:p w:rsidR="00CB3D29" w:rsidRDefault="00CB3D29" w:rsidP="00CB3D29">
            <w:pPr>
              <w:numPr>
                <w:ilvl w:val="0"/>
                <w:numId w:val="9"/>
              </w:numPr>
              <w:jc w:val="both"/>
            </w:pPr>
            <w:r>
              <w:t>Intézményi és kari bem</w:t>
            </w:r>
            <w:r w:rsidR="006E0F8D">
              <w:t>ut</w:t>
            </w:r>
            <w:r>
              <w:t xml:space="preserve">atók a régióban működő tantestületek számára; </w:t>
            </w:r>
          </w:p>
          <w:p w:rsidR="00150430" w:rsidRDefault="00150430" w:rsidP="00CB3D29">
            <w:pPr>
              <w:numPr>
                <w:ilvl w:val="0"/>
                <w:numId w:val="7"/>
              </w:numPr>
              <w:jc w:val="both"/>
            </w:pPr>
            <w:r>
              <w:t>Hazai és külföldi cégek, partnerek meghívása, számukra karunk részletes bemutatása.</w:t>
            </w:r>
          </w:p>
        </w:tc>
        <w:tc>
          <w:tcPr>
            <w:tcW w:w="2520" w:type="dxa"/>
            <w:vAlign w:val="center"/>
          </w:tcPr>
          <w:p w:rsidR="00150430" w:rsidRDefault="00150430" w:rsidP="00243840">
            <w:r>
              <w:t xml:space="preserve">kari dékán </w:t>
            </w:r>
          </w:p>
          <w:p w:rsidR="00150430" w:rsidRDefault="00150430" w:rsidP="00243840">
            <w:r>
              <w:t>oktatási és tudományos dékánhelyettes</w:t>
            </w:r>
          </w:p>
        </w:tc>
        <w:tc>
          <w:tcPr>
            <w:tcW w:w="1620" w:type="dxa"/>
            <w:vAlign w:val="center"/>
          </w:tcPr>
          <w:p w:rsidR="00150430" w:rsidRDefault="00CB3D29" w:rsidP="00243840">
            <w:r>
              <w:t>folyamatos</w:t>
            </w:r>
          </w:p>
        </w:tc>
      </w:tr>
      <w:tr w:rsidR="00CB3D29" w:rsidTr="00C26F54">
        <w:tc>
          <w:tcPr>
            <w:tcW w:w="648" w:type="dxa"/>
            <w:vAlign w:val="center"/>
          </w:tcPr>
          <w:p w:rsidR="00CB3D29" w:rsidRDefault="00CB3D29" w:rsidP="00A64516">
            <w:pPr>
              <w:jc w:val="center"/>
            </w:pPr>
            <w:r>
              <w:t>18.</w:t>
            </w:r>
          </w:p>
        </w:tc>
        <w:tc>
          <w:tcPr>
            <w:tcW w:w="5220" w:type="dxa"/>
            <w:vAlign w:val="center"/>
          </w:tcPr>
          <w:p w:rsidR="00CB3D29" w:rsidRDefault="00CB3D29" w:rsidP="00243840">
            <w:pPr>
              <w:jc w:val="both"/>
            </w:pPr>
            <w:r>
              <w:t>Programok az oktatás színvonalának emelésére, az oktatók szakmai felkészültségének javítására:</w:t>
            </w:r>
          </w:p>
          <w:p w:rsidR="00CB3D29" w:rsidRDefault="00CB3D29" w:rsidP="00CB3D29">
            <w:pPr>
              <w:numPr>
                <w:ilvl w:val="0"/>
                <w:numId w:val="20"/>
              </w:numPr>
              <w:jc w:val="both"/>
            </w:pPr>
            <w:r>
              <w:t xml:space="preserve">Oktatók szakmai továbbképzéseken való részvételének biztosítása (Hajdu A, Kovács </w:t>
            </w:r>
            <w:r>
              <w:lastRenderedPageBreak/>
              <w:t>A, Péter L., Kovács Z., Szabó M., stb)</w:t>
            </w:r>
          </w:p>
          <w:p w:rsidR="00CB3D29" w:rsidRDefault="00CB3D29" w:rsidP="00CB3D29">
            <w:pPr>
              <w:numPr>
                <w:ilvl w:val="0"/>
                <w:numId w:val="20"/>
              </w:numPr>
              <w:jc w:val="both"/>
            </w:pPr>
            <w:r>
              <w:t>Külső cégek szakmai bemutatóinak megszervezése a karon (Sandvik, ESAB, Testor, SKF, stb.)</w:t>
            </w:r>
          </w:p>
          <w:p w:rsidR="00CB3D29" w:rsidRDefault="00CB3D29" w:rsidP="00CB3D29">
            <w:pPr>
              <w:numPr>
                <w:ilvl w:val="0"/>
                <w:numId w:val="20"/>
              </w:numPr>
              <w:jc w:val="both"/>
            </w:pPr>
            <w:r>
              <w:t>Ipari tapasztalattal rendelkező külső szakemberek bevonása egyes témakörök</w:t>
            </w:r>
            <w:r w:rsidR="00F32528">
              <w:t xml:space="preserve"> oktatásába.</w:t>
            </w:r>
          </w:p>
        </w:tc>
        <w:tc>
          <w:tcPr>
            <w:tcW w:w="2520" w:type="dxa"/>
            <w:vAlign w:val="center"/>
          </w:tcPr>
          <w:p w:rsidR="00CB3D29" w:rsidRDefault="00CB3D29" w:rsidP="00CB3D29">
            <w:r>
              <w:lastRenderedPageBreak/>
              <w:t>oktatási dékánhelyettes, szakfelelősök,</w:t>
            </w:r>
          </w:p>
          <w:p w:rsidR="00CB3D29" w:rsidRDefault="00CB3D29" w:rsidP="00CB3D29">
            <w:r>
              <w:t>tanszékvezetők</w:t>
            </w:r>
          </w:p>
        </w:tc>
        <w:tc>
          <w:tcPr>
            <w:tcW w:w="1620" w:type="dxa"/>
            <w:vAlign w:val="center"/>
          </w:tcPr>
          <w:p w:rsidR="00CB3D29" w:rsidRDefault="00CB3D29" w:rsidP="00CB3D29">
            <w:r>
              <w:t>folyamatos</w:t>
            </w:r>
          </w:p>
        </w:tc>
      </w:tr>
      <w:tr w:rsidR="00CB3D29" w:rsidTr="00C26F54">
        <w:tc>
          <w:tcPr>
            <w:tcW w:w="648" w:type="dxa"/>
            <w:vAlign w:val="center"/>
          </w:tcPr>
          <w:p w:rsidR="00CB3D29" w:rsidRDefault="00CB3D29" w:rsidP="00A64516">
            <w:pPr>
              <w:jc w:val="center"/>
            </w:pPr>
            <w:r>
              <w:t>19.</w:t>
            </w:r>
          </w:p>
        </w:tc>
        <w:tc>
          <w:tcPr>
            <w:tcW w:w="5220" w:type="dxa"/>
            <w:vAlign w:val="center"/>
          </w:tcPr>
          <w:p w:rsidR="00CB3D29" w:rsidRDefault="00CB3D29" w:rsidP="00243840">
            <w:pPr>
              <w:jc w:val="both"/>
            </w:pPr>
            <w:r>
              <w:t>Szolgáltatásfejlesztés a beszerzett új berendezések, műszerek felhasználásával, tanszéki szolgáltatási tervek átdolgozása</w:t>
            </w:r>
          </w:p>
        </w:tc>
        <w:tc>
          <w:tcPr>
            <w:tcW w:w="2520" w:type="dxa"/>
            <w:vAlign w:val="center"/>
          </w:tcPr>
          <w:p w:rsidR="00CB3D29" w:rsidRDefault="006E0F8D" w:rsidP="00243840">
            <w:r>
              <w:t>t</w:t>
            </w:r>
            <w:r w:rsidR="00CB3D29">
              <w:t>anszékvezetők</w:t>
            </w:r>
          </w:p>
          <w:p w:rsidR="00CB3D29" w:rsidRDefault="00CB3D29" w:rsidP="00243840"/>
        </w:tc>
        <w:tc>
          <w:tcPr>
            <w:tcW w:w="1620" w:type="dxa"/>
            <w:vAlign w:val="center"/>
          </w:tcPr>
          <w:p w:rsidR="00CB3D29" w:rsidRDefault="00CB3D29" w:rsidP="00243840">
            <w:r>
              <w:t>február</w:t>
            </w:r>
          </w:p>
        </w:tc>
      </w:tr>
      <w:tr w:rsidR="00CB3D29" w:rsidTr="00C26F54">
        <w:tc>
          <w:tcPr>
            <w:tcW w:w="648" w:type="dxa"/>
            <w:vAlign w:val="center"/>
          </w:tcPr>
          <w:p w:rsidR="00CB3D29" w:rsidRDefault="00CB3D29" w:rsidP="00A64516">
            <w:pPr>
              <w:jc w:val="center"/>
            </w:pPr>
            <w:r>
              <w:t>20.</w:t>
            </w:r>
          </w:p>
        </w:tc>
        <w:tc>
          <w:tcPr>
            <w:tcW w:w="5220" w:type="dxa"/>
          </w:tcPr>
          <w:p w:rsidR="00CB3D29" w:rsidRPr="00CB3D29" w:rsidRDefault="00CB3D29" w:rsidP="00D416FF">
            <w:pPr>
              <w:jc w:val="both"/>
            </w:pPr>
            <w:r>
              <w:rPr>
                <w:b/>
              </w:rPr>
              <w:t>Laborfejlesztés:</w:t>
            </w:r>
            <w:r>
              <w:t xml:space="preserve"> kiemelten energetikai áramlástani, élelmiszergépészeti, CNC-labor infrastúktúra, fejlesztése, energetikai labor kialakítása a „Hercz” céggel közösen.</w:t>
            </w:r>
          </w:p>
        </w:tc>
        <w:tc>
          <w:tcPr>
            <w:tcW w:w="2520" w:type="dxa"/>
            <w:vAlign w:val="center"/>
          </w:tcPr>
          <w:p w:rsidR="00CB3D29" w:rsidRDefault="00CB3D29" w:rsidP="00A64516">
            <w:r>
              <w:t xml:space="preserve">kari dékán, </w:t>
            </w:r>
          </w:p>
          <w:p w:rsidR="00CB3D29" w:rsidRDefault="00CB3D29" w:rsidP="00A64516">
            <w:r>
              <w:t>oktatási</w:t>
            </w:r>
            <w:r w:rsidR="00F32528">
              <w:t xml:space="preserve"> és tudományos</w:t>
            </w:r>
            <w:r>
              <w:t xml:space="preserve"> dékánhelyettes</w:t>
            </w:r>
          </w:p>
        </w:tc>
        <w:tc>
          <w:tcPr>
            <w:tcW w:w="1620" w:type="dxa"/>
            <w:vAlign w:val="center"/>
          </w:tcPr>
          <w:p w:rsidR="00CB3D29" w:rsidRDefault="00CB3D29" w:rsidP="00A64516">
            <w:r>
              <w:t>március</w:t>
            </w:r>
          </w:p>
        </w:tc>
      </w:tr>
      <w:tr w:rsidR="00CB3D29" w:rsidTr="00C26F54">
        <w:tc>
          <w:tcPr>
            <w:tcW w:w="648" w:type="dxa"/>
            <w:vAlign w:val="center"/>
          </w:tcPr>
          <w:p w:rsidR="00CB3D29" w:rsidRDefault="00CB3D29" w:rsidP="00A64516">
            <w:pPr>
              <w:jc w:val="center"/>
            </w:pPr>
            <w:r>
              <w:t>21.</w:t>
            </w:r>
          </w:p>
        </w:tc>
        <w:tc>
          <w:tcPr>
            <w:tcW w:w="5220" w:type="dxa"/>
          </w:tcPr>
          <w:p w:rsidR="00CB3D29" w:rsidRDefault="00CB3D29" w:rsidP="00D416FF">
            <w:pPr>
              <w:jc w:val="both"/>
            </w:pPr>
            <w:r>
              <w:t>Oktatási infrastruktúra fejlesztése, új berendezések, szoftverek (CNC-megmunkálóközpont, elektromikroszkóp, infrakamera, rezgésdiagnosz</w:t>
            </w:r>
            <w:r w:rsidR="006E0F8D">
              <w:t>-</w:t>
            </w:r>
            <w:r>
              <w:t>tika műszer, élelmiszeripari laboratórium új műszerei, minőségfejlesztési szoftver, stb.) oktatásba való bevezetése, laboratóriumi programok kidolgozása</w:t>
            </w:r>
            <w:r w:rsidR="006E0F8D">
              <w:t>.</w:t>
            </w:r>
          </w:p>
        </w:tc>
        <w:tc>
          <w:tcPr>
            <w:tcW w:w="2520" w:type="dxa"/>
            <w:vAlign w:val="center"/>
          </w:tcPr>
          <w:p w:rsidR="00CB3D29" w:rsidRDefault="00243840" w:rsidP="00A64516">
            <w:r>
              <w:t>oktatási dékánhelyettes,</w:t>
            </w:r>
          </w:p>
          <w:p w:rsidR="00243840" w:rsidRDefault="00243840" w:rsidP="00A64516">
            <w:r>
              <w:t>szakfelelősök, tantárgyfelelősök</w:t>
            </w:r>
          </w:p>
        </w:tc>
        <w:tc>
          <w:tcPr>
            <w:tcW w:w="1620" w:type="dxa"/>
            <w:vAlign w:val="center"/>
          </w:tcPr>
          <w:p w:rsidR="00CB3D29" w:rsidRDefault="00243840" w:rsidP="00A64516">
            <w:r>
              <w:t>április</w:t>
            </w:r>
          </w:p>
        </w:tc>
      </w:tr>
      <w:tr w:rsidR="00CB3D29" w:rsidTr="00C26F54">
        <w:tc>
          <w:tcPr>
            <w:tcW w:w="648" w:type="dxa"/>
            <w:vAlign w:val="center"/>
          </w:tcPr>
          <w:p w:rsidR="00CB3D29" w:rsidRDefault="00243840" w:rsidP="00A64516">
            <w:pPr>
              <w:jc w:val="center"/>
            </w:pPr>
            <w:r>
              <w:t>22.</w:t>
            </w:r>
          </w:p>
        </w:tc>
        <w:tc>
          <w:tcPr>
            <w:tcW w:w="5220" w:type="dxa"/>
          </w:tcPr>
          <w:p w:rsidR="00CB3D29" w:rsidRDefault="00243840" w:rsidP="00D416FF">
            <w:pPr>
              <w:jc w:val="both"/>
            </w:pPr>
            <w:r>
              <w:t>Hallgatói és dolgozói elégedettségmérések megszervezése, minden oktató hallgatói véleményezése, felmérések végrehajtása, kiértékelése, minőségfejlesztési javaslatok kidolgozása</w:t>
            </w:r>
          </w:p>
        </w:tc>
        <w:tc>
          <w:tcPr>
            <w:tcW w:w="2520" w:type="dxa"/>
            <w:vAlign w:val="center"/>
          </w:tcPr>
          <w:p w:rsidR="00CB3D29" w:rsidRDefault="00243840" w:rsidP="00A64516">
            <w:r>
              <w:t>KMFB elnök</w:t>
            </w:r>
          </w:p>
        </w:tc>
        <w:tc>
          <w:tcPr>
            <w:tcW w:w="1620" w:type="dxa"/>
            <w:vAlign w:val="center"/>
          </w:tcPr>
          <w:p w:rsidR="00CB3D29" w:rsidRDefault="00243840" w:rsidP="00A64516">
            <w:r>
              <w:t>május 15.</w:t>
            </w:r>
          </w:p>
        </w:tc>
      </w:tr>
      <w:tr w:rsidR="00CB3D29" w:rsidTr="00C26F54">
        <w:tc>
          <w:tcPr>
            <w:tcW w:w="648" w:type="dxa"/>
            <w:vAlign w:val="center"/>
          </w:tcPr>
          <w:p w:rsidR="00CB3D29" w:rsidRDefault="00243840" w:rsidP="00A64516">
            <w:pPr>
              <w:jc w:val="center"/>
            </w:pPr>
            <w:r>
              <w:t>23.</w:t>
            </w:r>
          </w:p>
        </w:tc>
        <w:tc>
          <w:tcPr>
            <w:tcW w:w="5220" w:type="dxa"/>
          </w:tcPr>
          <w:p w:rsidR="00CB3D29" w:rsidRDefault="00243840" w:rsidP="00D416FF">
            <w:pPr>
              <w:jc w:val="both"/>
            </w:pPr>
            <w:r>
              <w:t>Az oktatás – kutatás személyi feltételeinek felesztése:</w:t>
            </w:r>
          </w:p>
          <w:p w:rsidR="00243840" w:rsidRDefault="00243840" w:rsidP="00243840">
            <w:pPr>
              <w:numPr>
                <w:ilvl w:val="0"/>
                <w:numId w:val="21"/>
              </w:numPr>
              <w:tabs>
                <w:tab w:val="clear" w:pos="1800"/>
                <w:tab w:val="num" w:pos="792"/>
              </w:tabs>
              <w:ind w:left="792"/>
              <w:jc w:val="both"/>
            </w:pPr>
            <w:r>
              <w:t>PhD-fokozatok számának növelése: Kovács Zoltán, Szabó Miklós, Irinyiné Oláh Katalin</w:t>
            </w:r>
          </w:p>
        </w:tc>
        <w:tc>
          <w:tcPr>
            <w:tcW w:w="2520" w:type="dxa"/>
            <w:vAlign w:val="center"/>
          </w:tcPr>
          <w:p w:rsidR="00CB3D29" w:rsidRDefault="00243840" w:rsidP="00A64516">
            <w:r>
              <w:t>kari dékán</w:t>
            </w:r>
          </w:p>
        </w:tc>
        <w:tc>
          <w:tcPr>
            <w:tcW w:w="1620" w:type="dxa"/>
            <w:vAlign w:val="center"/>
          </w:tcPr>
          <w:p w:rsidR="00CB3D29" w:rsidRDefault="00243840" w:rsidP="00A64516">
            <w:r>
              <w:t>június</w:t>
            </w:r>
          </w:p>
        </w:tc>
      </w:tr>
    </w:tbl>
    <w:p w:rsidR="00D416FF" w:rsidRDefault="00D416FF" w:rsidP="00243840">
      <w:pPr>
        <w:jc w:val="both"/>
      </w:pPr>
    </w:p>
    <w:p w:rsidR="00243840" w:rsidRDefault="00243840" w:rsidP="00243840">
      <w:pPr>
        <w:jc w:val="both"/>
      </w:pPr>
    </w:p>
    <w:p w:rsidR="006E0F8D" w:rsidRDefault="006E0F8D" w:rsidP="00243840">
      <w:pPr>
        <w:jc w:val="both"/>
      </w:pPr>
    </w:p>
    <w:p w:rsidR="00243840" w:rsidRDefault="00243840" w:rsidP="00243840">
      <w:pPr>
        <w:jc w:val="both"/>
      </w:pPr>
      <w:r>
        <w:t>Nyíregyháza, 2011. október 24.</w:t>
      </w:r>
    </w:p>
    <w:p w:rsidR="00243840" w:rsidRDefault="00243840" w:rsidP="00243840">
      <w:pPr>
        <w:jc w:val="both"/>
      </w:pPr>
    </w:p>
    <w:p w:rsidR="006E0F8D" w:rsidRDefault="006E0F8D" w:rsidP="00243840">
      <w:pPr>
        <w:jc w:val="both"/>
      </w:pPr>
    </w:p>
    <w:p w:rsidR="006E0F8D" w:rsidRDefault="006E0F8D" w:rsidP="00243840">
      <w:pPr>
        <w:jc w:val="both"/>
      </w:pPr>
    </w:p>
    <w:p w:rsidR="006E0F8D" w:rsidRDefault="006E0F8D" w:rsidP="00243840">
      <w:pPr>
        <w:jc w:val="both"/>
      </w:pPr>
    </w:p>
    <w:p w:rsidR="006E0F8D" w:rsidRDefault="006E0F8D" w:rsidP="00243840">
      <w:pPr>
        <w:jc w:val="both"/>
      </w:pPr>
    </w:p>
    <w:p w:rsidR="00243840" w:rsidRDefault="00243840" w:rsidP="00243840">
      <w:pPr>
        <w:jc w:val="both"/>
      </w:pPr>
    </w:p>
    <w:p w:rsidR="00243840" w:rsidRDefault="00243840" w:rsidP="00243840">
      <w:pPr>
        <w:jc w:val="both"/>
      </w:pPr>
    </w:p>
    <w:p w:rsidR="00243840" w:rsidRDefault="00243840" w:rsidP="00243840">
      <w:pPr>
        <w:tabs>
          <w:tab w:val="center" w:pos="1980"/>
          <w:tab w:val="center" w:pos="7560"/>
        </w:tabs>
        <w:jc w:val="both"/>
      </w:pPr>
      <w:r>
        <w:tab/>
        <w:t>Dr. Sikolya László</w:t>
      </w:r>
      <w:r>
        <w:tab/>
        <w:t>Dr. Szigeti Ferenc</w:t>
      </w:r>
    </w:p>
    <w:p w:rsidR="00243840" w:rsidRPr="00D416FF" w:rsidRDefault="00243840" w:rsidP="00243840">
      <w:pPr>
        <w:tabs>
          <w:tab w:val="center" w:pos="1980"/>
          <w:tab w:val="center" w:pos="7560"/>
        </w:tabs>
        <w:jc w:val="both"/>
      </w:pPr>
      <w:r>
        <w:tab/>
        <w:t>dékán</w:t>
      </w:r>
      <w:r>
        <w:tab/>
        <w:t>KMFB elnök</w:t>
      </w:r>
    </w:p>
    <w:sectPr w:rsidR="00243840" w:rsidRPr="00D416FF" w:rsidSect="00C26F54">
      <w:headerReference w:type="even" r:id="rId7"/>
      <w:headerReference w:type="defaul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747D" w:rsidRDefault="005A747D">
      <w:r>
        <w:separator/>
      </w:r>
    </w:p>
  </w:endnote>
  <w:endnote w:type="continuationSeparator" w:id="0">
    <w:p w:rsidR="005A747D" w:rsidRDefault="005A7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747D" w:rsidRDefault="005A747D">
      <w:r>
        <w:separator/>
      </w:r>
    </w:p>
  </w:footnote>
  <w:footnote w:type="continuationSeparator" w:id="0">
    <w:p w:rsidR="005A747D" w:rsidRDefault="005A74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9E7" w:rsidRDefault="002249E7" w:rsidP="00BA75ED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2249E7" w:rsidRDefault="002249E7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9E7" w:rsidRDefault="002249E7" w:rsidP="00BA75ED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2B05CF">
      <w:rPr>
        <w:rStyle w:val="Oldalszm"/>
      </w:rPr>
      <w:t>4</w:t>
    </w:r>
    <w:r>
      <w:rPr>
        <w:rStyle w:val="Oldalszm"/>
      </w:rPr>
      <w:fldChar w:fldCharType="end"/>
    </w:r>
  </w:p>
  <w:p w:rsidR="002249E7" w:rsidRDefault="002249E7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80896"/>
    <w:multiLevelType w:val="hybridMultilevel"/>
    <w:tmpl w:val="16C83848"/>
    <w:lvl w:ilvl="0" w:tplc="870C719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97DC3"/>
    <w:multiLevelType w:val="hybridMultilevel"/>
    <w:tmpl w:val="F9E4543A"/>
    <w:lvl w:ilvl="0" w:tplc="870C719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C46D7"/>
    <w:multiLevelType w:val="multilevel"/>
    <w:tmpl w:val="EB4EC8AC"/>
    <w:lvl w:ilvl="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412D19"/>
    <w:multiLevelType w:val="hybridMultilevel"/>
    <w:tmpl w:val="EB4EC8AC"/>
    <w:lvl w:ilvl="0" w:tplc="D9505958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323606"/>
    <w:multiLevelType w:val="hybridMultilevel"/>
    <w:tmpl w:val="95125718"/>
    <w:lvl w:ilvl="0" w:tplc="870C719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5BC46B6"/>
    <w:multiLevelType w:val="multilevel"/>
    <w:tmpl w:val="EB4EC8AC"/>
    <w:lvl w:ilvl="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086DE6"/>
    <w:multiLevelType w:val="hybridMultilevel"/>
    <w:tmpl w:val="D9C4B0BA"/>
    <w:lvl w:ilvl="0" w:tplc="870C719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F975D9"/>
    <w:multiLevelType w:val="hybridMultilevel"/>
    <w:tmpl w:val="99C216E2"/>
    <w:lvl w:ilvl="0" w:tplc="870C719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D61879"/>
    <w:multiLevelType w:val="hybridMultilevel"/>
    <w:tmpl w:val="3ED83FF6"/>
    <w:lvl w:ilvl="0" w:tplc="870C719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B700AE"/>
    <w:multiLevelType w:val="multilevel"/>
    <w:tmpl w:val="EB4EC8AC"/>
    <w:lvl w:ilvl="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434AEF"/>
    <w:multiLevelType w:val="multilevel"/>
    <w:tmpl w:val="EB4EC8AC"/>
    <w:lvl w:ilvl="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F12C2B"/>
    <w:multiLevelType w:val="hybridMultilevel"/>
    <w:tmpl w:val="4AFC1FB2"/>
    <w:lvl w:ilvl="0" w:tplc="870C719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EF1095"/>
    <w:multiLevelType w:val="hybridMultilevel"/>
    <w:tmpl w:val="98241F9C"/>
    <w:lvl w:ilvl="0" w:tplc="870C719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8C1DC4"/>
    <w:multiLevelType w:val="hybridMultilevel"/>
    <w:tmpl w:val="53F8A35A"/>
    <w:lvl w:ilvl="0" w:tplc="870C7192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50662755"/>
    <w:multiLevelType w:val="multilevel"/>
    <w:tmpl w:val="EB4EC8AC"/>
    <w:lvl w:ilvl="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CF4EE3"/>
    <w:multiLevelType w:val="hybridMultilevel"/>
    <w:tmpl w:val="0262CA20"/>
    <w:lvl w:ilvl="0" w:tplc="870C719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2B4B0C"/>
    <w:multiLevelType w:val="hybridMultilevel"/>
    <w:tmpl w:val="895E4A8E"/>
    <w:lvl w:ilvl="0" w:tplc="870C719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5147AF"/>
    <w:multiLevelType w:val="hybridMultilevel"/>
    <w:tmpl w:val="7908B7A8"/>
    <w:lvl w:ilvl="0" w:tplc="870C719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9023F3"/>
    <w:multiLevelType w:val="multilevel"/>
    <w:tmpl w:val="EB4EC8AC"/>
    <w:lvl w:ilvl="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EE3A4F"/>
    <w:multiLevelType w:val="multilevel"/>
    <w:tmpl w:val="53F8A35A"/>
    <w:lvl w:ilvl="0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7FC32966"/>
    <w:multiLevelType w:val="hybridMultilevel"/>
    <w:tmpl w:val="B5667FA0"/>
    <w:lvl w:ilvl="0" w:tplc="870C719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2"/>
  </w:num>
  <w:num w:numId="4">
    <w:abstractNumId w:val="15"/>
  </w:num>
  <w:num w:numId="5">
    <w:abstractNumId w:val="3"/>
  </w:num>
  <w:num w:numId="6">
    <w:abstractNumId w:val="14"/>
  </w:num>
  <w:num w:numId="7">
    <w:abstractNumId w:val="8"/>
  </w:num>
  <w:num w:numId="8">
    <w:abstractNumId w:val="2"/>
  </w:num>
  <w:num w:numId="9">
    <w:abstractNumId w:val="17"/>
  </w:num>
  <w:num w:numId="10">
    <w:abstractNumId w:val="5"/>
  </w:num>
  <w:num w:numId="11">
    <w:abstractNumId w:val="20"/>
  </w:num>
  <w:num w:numId="12">
    <w:abstractNumId w:val="18"/>
  </w:num>
  <w:num w:numId="13">
    <w:abstractNumId w:val="16"/>
  </w:num>
  <w:num w:numId="14">
    <w:abstractNumId w:val="10"/>
  </w:num>
  <w:num w:numId="15">
    <w:abstractNumId w:val="1"/>
  </w:num>
  <w:num w:numId="16">
    <w:abstractNumId w:val="13"/>
  </w:num>
  <w:num w:numId="17">
    <w:abstractNumId w:val="19"/>
  </w:num>
  <w:num w:numId="18">
    <w:abstractNumId w:val="4"/>
  </w:num>
  <w:num w:numId="19">
    <w:abstractNumId w:val="9"/>
  </w:num>
  <w:num w:numId="20">
    <w:abstractNumId w:val="11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6FF"/>
    <w:rsid w:val="000301A1"/>
    <w:rsid w:val="00150430"/>
    <w:rsid w:val="002249E7"/>
    <w:rsid w:val="00243840"/>
    <w:rsid w:val="002B05CF"/>
    <w:rsid w:val="005A747D"/>
    <w:rsid w:val="005E771F"/>
    <w:rsid w:val="006E0F8D"/>
    <w:rsid w:val="0070581B"/>
    <w:rsid w:val="008D27EE"/>
    <w:rsid w:val="00A64516"/>
    <w:rsid w:val="00A72B94"/>
    <w:rsid w:val="00B5251C"/>
    <w:rsid w:val="00BA75ED"/>
    <w:rsid w:val="00BD657F"/>
    <w:rsid w:val="00C26F54"/>
    <w:rsid w:val="00CB3D29"/>
    <w:rsid w:val="00CE04AC"/>
    <w:rsid w:val="00D416FF"/>
    <w:rsid w:val="00DD759C"/>
    <w:rsid w:val="00F32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4DA2553-2270-402F-B8ED-BCC784D86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noProof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D416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rsid w:val="00C26F54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C26F54"/>
  </w:style>
  <w:style w:type="paragraph" w:styleId="llb">
    <w:name w:val="footer"/>
    <w:basedOn w:val="Norml"/>
    <w:rsid w:val="00C26F54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983</Words>
  <Characters>6787</Characters>
  <Application>Microsoft Office Word</Application>
  <DocSecurity>4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Nyíregyházi Főiskola</vt:lpstr>
    </vt:vector>
  </TitlesOfParts>
  <Company>NyF Fizika</Company>
  <LinksUpToDate>false</LinksUpToDate>
  <CharactersWithSpaces>7755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Nyíregyházi Főiskola</dc:title>
  <dc:subject/>
  <dc:creator>Perger Imréné Anita</dc:creator>
  <cp:keywords/>
  <dc:description/>
  <cp:lastModifiedBy>Kosztyuné Krajnyák Edit</cp:lastModifiedBy>
  <cp:revision>2</cp:revision>
  <dcterms:created xsi:type="dcterms:W3CDTF">2016-06-10T07:52:00Z</dcterms:created>
  <dcterms:modified xsi:type="dcterms:W3CDTF">2016-06-10T07:52:00Z</dcterms:modified>
</cp:coreProperties>
</file>